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72" w:rsidRPr="00856735" w:rsidRDefault="004422D8" w:rsidP="00AB40A0">
      <w:pPr>
        <w:pStyle w:val="a3"/>
        <w:shd w:val="clear" w:color="auto" w:fill="FDE9D9" w:themeFill="accent6" w:themeFillTint="33"/>
        <w:spacing w:before="0" w:beforeAutospacing="0" w:after="150" w:afterAutospacing="0" w:line="20" w:lineRule="atLeast"/>
        <w:ind w:firstLine="301"/>
        <w:jc w:val="center"/>
        <w:rPr>
          <w:rFonts w:ascii="Arial" w:hAnsi="Arial" w:cs="Arial"/>
          <w:i/>
          <w:color w:val="7030A0"/>
        </w:rPr>
      </w:pPr>
      <w:r w:rsidRPr="00856735">
        <w:rPr>
          <w:i/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732D8247" wp14:editId="33EBD5E7">
            <wp:simplePos x="0" y="0"/>
            <wp:positionH relativeFrom="column">
              <wp:posOffset>150495</wp:posOffset>
            </wp:positionH>
            <wp:positionV relativeFrom="paragraph">
              <wp:posOffset>-56515</wp:posOffset>
            </wp:positionV>
            <wp:extent cx="2186940" cy="1935480"/>
            <wp:effectExtent l="0" t="0" r="3810" b="7620"/>
            <wp:wrapSquare wrapText="bothSides"/>
            <wp:docPr id="6" name="Рисунок 6" descr="http://04.mchs.gov.ru/upload/site63/files/5462248c37998c5a688b306cae47e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4.mchs.gov.ru/upload/site63/files/5462248c37998c5a688b306cae47ed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072" w:rsidRPr="00856735">
        <w:rPr>
          <w:rStyle w:val="a4"/>
          <w:rFonts w:ascii="Arial" w:hAnsi="Arial" w:cs="Arial"/>
          <w:i/>
          <w:color w:val="7030A0"/>
          <w:u w:val="single"/>
        </w:rPr>
        <w:t>Меры безопасности на льду весной, в период паводка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150" w:afterAutospacing="0" w:line="273" w:lineRule="atLeast"/>
        <w:ind w:firstLine="300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>            С наступлением весны под воздействием солнечных лучей лед быстро подтаивает. Еще более разрушительные действия на него оказывает усиливающееся весной  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 xml:space="preserve">            Нужно знать, что </w:t>
      </w:r>
      <w:r w:rsidRPr="00856735">
        <w:rPr>
          <w:rFonts w:ascii="Arial" w:hAnsi="Arial" w:cs="Arial"/>
          <w:b/>
          <w:i/>
          <w:color w:val="7030A0"/>
        </w:rPr>
        <w:t>весенний лед резко отличается от осенн</w:t>
      </w:r>
      <w:bookmarkStart w:id="0" w:name="_GoBack"/>
      <w:bookmarkEnd w:id="0"/>
      <w:r w:rsidRPr="00856735">
        <w:rPr>
          <w:rFonts w:ascii="Arial" w:hAnsi="Arial" w:cs="Arial"/>
          <w:b/>
          <w:i/>
          <w:color w:val="7030A0"/>
        </w:rPr>
        <w:t>его и зимнего</w:t>
      </w:r>
      <w:r w:rsidRPr="00856735">
        <w:rPr>
          <w:rFonts w:ascii="Arial" w:hAnsi="Arial" w:cs="Arial"/>
          <w:i/>
          <w:color w:val="7030A0"/>
        </w:rPr>
        <w:t>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Style w:val="a4"/>
          <w:rFonts w:ascii="Arial" w:hAnsi="Arial" w:cs="Arial"/>
          <w:i/>
          <w:color w:val="7030A0"/>
        </w:rPr>
        <w:t>Школьники!</w:t>
      </w:r>
      <w:r w:rsidRPr="00856735">
        <w:rPr>
          <w:rFonts w:ascii="Arial" w:hAnsi="Arial" w:cs="Arial"/>
          <w:i/>
          <w:color w:val="7030A0"/>
        </w:rPr>
        <w:t> Ведите постоянно наблюдение за рекой. Разъясняйте товарищам правила поведения во время весеннего половодья.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center"/>
        <w:rPr>
          <w:rFonts w:ascii="Arial" w:hAnsi="Arial" w:cs="Arial"/>
          <w:i/>
          <w:color w:val="7030A0"/>
        </w:rPr>
      </w:pPr>
      <w:r w:rsidRPr="00856735">
        <w:rPr>
          <w:rStyle w:val="a4"/>
          <w:rFonts w:ascii="Arial" w:hAnsi="Arial" w:cs="Arial"/>
          <w:i/>
          <w:color w:val="7030A0"/>
        </w:rPr>
        <w:t>Помните!  Игры на льду в это время, плавание на лодках, плотах во время ледохода и половодья опасны для жизни!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>Прочным считается прозрачный лёд с синеватым или зеленоватым оттенком. Непрочный лёд матовый или белый. Такой цвет лёд получается, когда при оттепели, изморози, дожде или после снегопада он покрывается водой, а затем замерзает.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Style w:val="a4"/>
          <w:rFonts w:ascii="Arial" w:hAnsi="Arial" w:cs="Arial"/>
          <w:i/>
          <w:color w:val="7030A0"/>
        </w:rPr>
        <w:t>Если Вы провалились </w:t>
      </w:r>
      <w:r w:rsidRPr="00856735">
        <w:rPr>
          <w:rFonts w:ascii="Arial" w:hAnsi="Arial" w:cs="Arial"/>
          <w:i/>
          <w:color w:val="7030A0"/>
        </w:rPr>
        <w:t>-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Выбравшись из полыньи, откатитесь от неё и ползите в ту сторону, откуда пришли.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150" w:afterAutospacing="0" w:line="273" w:lineRule="atLeast"/>
        <w:ind w:firstLine="300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 xml:space="preserve">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AE1072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6B7576" w:rsidRPr="00856735" w:rsidRDefault="00AE1072" w:rsidP="00AB40A0">
      <w:pPr>
        <w:pStyle w:val="a3"/>
        <w:shd w:val="clear" w:color="auto" w:fill="FDE9D9" w:themeFill="accent6" w:themeFillTint="33"/>
        <w:spacing w:before="0" w:beforeAutospacing="0" w:after="0" w:afterAutospacing="0" w:line="273" w:lineRule="atLeast"/>
        <w:ind w:firstLine="301"/>
        <w:jc w:val="both"/>
        <w:rPr>
          <w:rFonts w:ascii="Arial" w:hAnsi="Arial" w:cs="Arial"/>
          <w:i/>
          <w:color w:val="7030A0"/>
        </w:rPr>
      </w:pPr>
      <w:r w:rsidRPr="00856735">
        <w:rPr>
          <w:rFonts w:ascii="Arial" w:hAnsi="Arial" w:cs="Arial"/>
          <w:i/>
          <w:color w:val="7030A0"/>
        </w:rPr>
        <w:t xml:space="preserve">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сторону, откуда </w:t>
      </w:r>
      <w:r w:rsidR="00A85C90">
        <w:rPr>
          <w:noProof/>
        </w:rPr>
        <w:drawing>
          <wp:anchor distT="0" distB="0" distL="114300" distR="114300" simplePos="0" relativeHeight="251659264" behindDoc="0" locked="0" layoutInCell="1" allowOverlap="1" wp14:anchorId="55B54778" wp14:editId="2683B112">
            <wp:simplePos x="0" y="0"/>
            <wp:positionH relativeFrom="column">
              <wp:posOffset>-1905</wp:posOffset>
            </wp:positionH>
            <wp:positionV relativeFrom="paragraph">
              <wp:posOffset>351790</wp:posOffset>
            </wp:positionV>
            <wp:extent cx="2339340" cy="1463040"/>
            <wp:effectExtent l="0" t="0" r="3810" b="3810"/>
            <wp:wrapSquare wrapText="bothSides"/>
            <wp:docPr id="8" name="Рисунок 8" descr="http://rian.com.ua/images/100316/99/1003169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ian.com.ua/images/100316/99/10031699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735">
        <w:rPr>
          <w:rFonts w:ascii="Arial" w:hAnsi="Arial" w:cs="Arial"/>
          <w:i/>
          <w:color w:val="7030A0"/>
        </w:rPr>
        <w:t>пришел, одновременно призывая на помощь.</w:t>
      </w:r>
    </w:p>
    <w:p w:rsidR="00AE1072" w:rsidRPr="00A85C90" w:rsidRDefault="00AE1072" w:rsidP="00AB40A0">
      <w:pPr>
        <w:pStyle w:val="a3"/>
        <w:shd w:val="clear" w:color="auto" w:fill="FDE9D9" w:themeFill="accent6" w:themeFillTint="33"/>
        <w:spacing w:before="240" w:beforeAutospacing="0" w:after="150" w:afterAutospacing="0" w:line="276" w:lineRule="auto"/>
        <w:ind w:firstLine="301"/>
        <w:jc w:val="both"/>
        <w:rPr>
          <w:rFonts w:ascii="Arial" w:hAnsi="Arial" w:cs="Arial"/>
          <w:i/>
          <w:color w:val="7030A0"/>
        </w:rPr>
      </w:pPr>
      <w:r w:rsidRPr="00A85C90">
        <w:rPr>
          <w:rFonts w:ascii="Arial" w:hAnsi="Arial" w:cs="Arial"/>
          <w:i/>
          <w:color w:val="7030A0"/>
        </w:rPr>
        <w:t xml:space="preserve">При оказании помощи провалившемуся под лед опасно подходить </w:t>
      </w:r>
      <w:r w:rsidR="003075B9" w:rsidRPr="00A85C90">
        <w:rPr>
          <w:rFonts w:ascii="Arial" w:hAnsi="Arial" w:cs="Arial"/>
          <w:i/>
          <w:color w:val="7030A0"/>
        </w:rPr>
        <w:t>к</w:t>
      </w:r>
      <w:r w:rsidRPr="00A85C90">
        <w:rPr>
          <w:rFonts w:ascii="Arial" w:hAnsi="Arial" w:cs="Arial"/>
          <w:i/>
          <w:color w:val="7030A0"/>
        </w:rPr>
        <w:t xml:space="preserve">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  <w:r w:rsidR="00856735" w:rsidRPr="00A85C90">
        <w:rPr>
          <w:i/>
          <w:noProof/>
        </w:rPr>
        <w:t xml:space="preserve"> </w:t>
      </w:r>
    </w:p>
    <w:sectPr w:rsidR="00AE1072" w:rsidRPr="00A85C90" w:rsidSect="00AE1072">
      <w:headerReference w:type="default" r:id="rId9"/>
      <w:pgSz w:w="16838" w:h="11906" w:orient="landscape"/>
      <w:pgMar w:top="567" w:right="567" w:bottom="567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7F" w:rsidRDefault="002C3F7F" w:rsidP="003075B9">
      <w:pPr>
        <w:spacing w:after="0" w:line="240" w:lineRule="auto"/>
      </w:pPr>
      <w:r>
        <w:separator/>
      </w:r>
    </w:p>
  </w:endnote>
  <w:endnote w:type="continuationSeparator" w:id="0">
    <w:p w:rsidR="002C3F7F" w:rsidRDefault="002C3F7F" w:rsidP="0030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7F" w:rsidRDefault="002C3F7F" w:rsidP="003075B9">
      <w:pPr>
        <w:spacing w:after="0" w:line="240" w:lineRule="auto"/>
      </w:pPr>
      <w:r>
        <w:separator/>
      </w:r>
    </w:p>
  </w:footnote>
  <w:footnote w:type="continuationSeparator" w:id="0">
    <w:p w:rsidR="002C3F7F" w:rsidRDefault="002C3F7F" w:rsidP="0030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750194"/>
      <w:docPartObj>
        <w:docPartGallery w:val="Watermarks"/>
        <w:docPartUnique/>
      </w:docPartObj>
    </w:sdtPr>
    <w:sdtEndPr/>
    <w:sdtContent>
      <w:p w:rsidR="003075B9" w:rsidRDefault="002C3F7F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D0"/>
    <w:rsid w:val="001666D8"/>
    <w:rsid w:val="002B1321"/>
    <w:rsid w:val="002C3F7F"/>
    <w:rsid w:val="003075B9"/>
    <w:rsid w:val="004422D8"/>
    <w:rsid w:val="0058598E"/>
    <w:rsid w:val="006348D0"/>
    <w:rsid w:val="006B7576"/>
    <w:rsid w:val="00856735"/>
    <w:rsid w:val="00A85C90"/>
    <w:rsid w:val="00AB40A0"/>
    <w:rsid w:val="00AC16A9"/>
    <w:rsid w:val="00AE1072"/>
    <w:rsid w:val="00E2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0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6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75B9"/>
  </w:style>
  <w:style w:type="paragraph" w:styleId="a9">
    <w:name w:val="footer"/>
    <w:basedOn w:val="a"/>
    <w:link w:val="aa"/>
    <w:uiPriority w:val="99"/>
    <w:unhideWhenUsed/>
    <w:rsid w:val="0030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7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0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6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75B9"/>
  </w:style>
  <w:style w:type="paragraph" w:styleId="a9">
    <w:name w:val="footer"/>
    <w:basedOn w:val="a"/>
    <w:link w:val="aa"/>
    <w:uiPriority w:val="99"/>
    <w:unhideWhenUsed/>
    <w:rsid w:val="0030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2016-03-30T05:47:00Z</dcterms:created>
  <dcterms:modified xsi:type="dcterms:W3CDTF">2016-03-30T07:24:00Z</dcterms:modified>
</cp:coreProperties>
</file>