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56C7" w:rsidRPr="00BC3B58" w:rsidRDefault="00DF76A2" w:rsidP="00BC3B58">
      <w:pPr>
        <w:pStyle w:val="a4"/>
        <w:pBdr>
          <w:bottom w:val="single" w:sz="8" w:space="0" w:color="4F81BD" w:themeColor="accent1"/>
        </w:pBdr>
        <w:jc w:val="center"/>
        <w:rPr>
          <w:i/>
          <w:color w:val="0070C0"/>
          <w:sz w:val="32"/>
          <w:szCs w:val="32"/>
          <w:shd w:val="clear" w:color="auto" w:fill="FFFFFF"/>
        </w:rPr>
      </w:pPr>
      <w:r w:rsidRPr="00BC3B58">
        <w:rPr>
          <w:i/>
          <w:color w:val="0070C0"/>
          <w:sz w:val="32"/>
          <w:szCs w:val="32"/>
          <w:shd w:val="clear" w:color="auto" w:fill="FFFFFF"/>
        </w:rPr>
        <w:t>ВНЕБОЛЬНИЧНАЯ ПНЕВМОНИЯ</w:t>
      </w:r>
    </w:p>
    <w:p w:rsidR="004B7B5B" w:rsidRPr="00BC3B58" w:rsidRDefault="00ED26AD" w:rsidP="00ED26AD">
      <w:pPr>
        <w:spacing w:after="0" w:line="20" w:lineRule="atLeast"/>
        <w:ind w:firstLine="567"/>
        <w:jc w:val="center"/>
        <w:rPr>
          <w:rStyle w:val="apple-converted-space"/>
          <w:rFonts w:ascii="Times New Roman" w:hAnsi="Times New Roman" w:cs="Times New Roman"/>
          <w:i/>
          <w:color w:val="FF0000"/>
          <w:shd w:val="clear" w:color="auto" w:fill="FFFFFF"/>
        </w:rPr>
      </w:pPr>
      <w:r w:rsidRPr="00BC3B58">
        <w:rPr>
          <w:noProof/>
          <w:sz w:val="32"/>
          <w:szCs w:val="32"/>
          <w:lang w:eastAsia="ru-RU"/>
        </w:rPr>
        <w:drawing>
          <wp:anchor distT="0" distB="0" distL="114300" distR="114300" simplePos="0" relativeHeight="251658240" behindDoc="1" locked="0" layoutInCell="1" allowOverlap="1" wp14:anchorId="4D0338C2" wp14:editId="0FA5363B">
            <wp:simplePos x="0" y="0"/>
            <wp:positionH relativeFrom="column">
              <wp:posOffset>6659245</wp:posOffset>
            </wp:positionH>
            <wp:positionV relativeFrom="paragraph">
              <wp:posOffset>265430</wp:posOffset>
            </wp:positionV>
            <wp:extent cx="3114675" cy="2047875"/>
            <wp:effectExtent l="0" t="0" r="9525" b="9525"/>
            <wp:wrapTight wrapText="bothSides">
              <wp:wrapPolygon edited="0">
                <wp:start x="0" y="0"/>
                <wp:lineTo x="0" y="21500"/>
                <wp:lineTo x="21534" y="21500"/>
                <wp:lineTo x="21534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14675" cy="20478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A401C" w:rsidRPr="00BC3B58">
        <w:rPr>
          <w:rFonts w:ascii="Times New Roman" w:hAnsi="Times New Roman" w:cs="Times New Roman"/>
          <w:b/>
          <w:i/>
          <w:color w:val="FF0000"/>
          <w:shd w:val="clear" w:color="auto" w:fill="FFFFFF"/>
        </w:rPr>
        <w:t>Внебольничная пневмония</w:t>
      </w:r>
      <w:r w:rsidR="004A401C" w:rsidRPr="00BC3B58">
        <w:rPr>
          <w:rFonts w:ascii="Times New Roman" w:hAnsi="Times New Roman" w:cs="Times New Roman"/>
          <w:i/>
          <w:color w:val="FF0000"/>
          <w:shd w:val="clear" w:color="auto" w:fill="FFFFFF"/>
        </w:rPr>
        <w:t xml:space="preserve"> – это воспалительное изменение легких, воз</w:t>
      </w:r>
      <w:r w:rsidR="00BC3B58" w:rsidRPr="00BC3B58">
        <w:rPr>
          <w:rFonts w:ascii="Times New Roman" w:hAnsi="Times New Roman" w:cs="Times New Roman"/>
          <w:i/>
          <w:color w:val="FF0000"/>
          <w:shd w:val="clear" w:color="auto" w:fill="FFFFFF"/>
        </w:rPr>
        <w:softHyphen/>
      </w:r>
      <w:r w:rsidR="004A401C" w:rsidRPr="00BC3B58">
        <w:rPr>
          <w:rFonts w:ascii="Times New Roman" w:hAnsi="Times New Roman" w:cs="Times New Roman"/>
          <w:i/>
          <w:color w:val="FF0000"/>
          <w:shd w:val="clear" w:color="auto" w:fill="FFFFFF"/>
        </w:rPr>
        <w:t>никшее вне стен медицинского заведения. В сравнении с внутрибольнич</w:t>
      </w:r>
      <w:r w:rsidR="00BC3B58" w:rsidRPr="00BC3B58">
        <w:rPr>
          <w:rFonts w:ascii="Times New Roman" w:hAnsi="Times New Roman" w:cs="Times New Roman"/>
          <w:i/>
          <w:color w:val="FF0000"/>
          <w:shd w:val="clear" w:color="auto" w:fill="FFFFFF"/>
        </w:rPr>
        <w:softHyphen/>
      </w:r>
      <w:r w:rsidR="004A401C" w:rsidRPr="00BC3B58">
        <w:rPr>
          <w:rFonts w:ascii="Times New Roman" w:hAnsi="Times New Roman" w:cs="Times New Roman"/>
          <w:i/>
          <w:color w:val="FF0000"/>
          <w:shd w:val="clear" w:color="auto" w:fill="FFFFFF"/>
        </w:rPr>
        <w:t>ной формой при данном типе болезни существует особый перечень возбу</w:t>
      </w:r>
      <w:r w:rsidR="00BC3B58" w:rsidRPr="00BC3B58">
        <w:rPr>
          <w:rFonts w:ascii="Times New Roman" w:hAnsi="Times New Roman" w:cs="Times New Roman"/>
          <w:i/>
          <w:color w:val="FF0000"/>
          <w:shd w:val="clear" w:color="auto" w:fill="FFFFFF"/>
        </w:rPr>
        <w:softHyphen/>
      </w:r>
      <w:r w:rsidR="004A401C" w:rsidRPr="00BC3B58">
        <w:rPr>
          <w:rFonts w:ascii="Times New Roman" w:hAnsi="Times New Roman" w:cs="Times New Roman"/>
          <w:i/>
          <w:color w:val="FF0000"/>
          <w:shd w:val="clear" w:color="auto" w:fill="FFFFFF"/>
        </w:rPr>
        <w:t>дителей, симптомы и тактика лечения.</w:t>
      </w:r>
    </w:p>
    <w:p w:rsidR="004A401C" w:rsidRPr="00BC3B58" w:rsidRDefault="00DF76A2" w:rsidP="00ED26AD">
      <w:pPr>
        <w:pStyle w:val="a3"/>
        <w:spacing w:before="0" w:beforeAutospacing="0" w:after="0" w:afterAutospacing="0" w:line="20" w:lineRule="atLeast"/>
        <w:ind w:left="2268"/>
        <w:rPr>
          <w:i/>
          <w:color w:val="FF0000"/>
          <w:sz w:val="22"/>
          <w:szCs w:val="22"/>
          <w:u w:val="single"/>
        </w:rPr>
      </w:pPr>
      <w:r w:rsidRPr="00BC3B58">
        <w:rPr>
          <w:b/>
          <w:i/>
          <w:color w:val="FF0000"/>
          <w:sz w:val="22"/>
          <w:szCs w:val="22"/>
          <w:u w:val="single"/>
        </w:rPr>
        <w:t>Ф</w:t>
      </w:r>
      <w:r w:rsidR="004A401C" w:rsidRPr="00BC3B58">
        <w:rPr>
          <w:b/>
          <w:i/>
          <w:color w:val="FF0000"/>
          <w:sz w:val="22"/>
          <w:szCs w:val="22"/>
          <w:u w:val="single"/>
        </w:rPr>
        <w:t xml:space="preserve">акторы риска возникновения </w:t>
      </w:r>
      <w:r w:rsidR="008D3080" w:rsidRPr="00BC3B58">
        <w:rPr>
          <w:b/>
          <w:i/>
          <w:color w:val="FF0000"/>
          <w:u w:val="single"/>
        </w:rPr>
        <w:t>внебольничного воспаления легких</w:t>
      </w:r>
      <w:r w:rsidR="004A401C" w:rsidRPr="00BC3B58">
        <w:rPr>
          <w:i/>
          <w:color w:val="FF0000"/>
          <w:sz w:val="22"/>
          <w:szCs w:val="22"/>
          <w:u w:val="single"/>
        </w:rPr>
        <w:t>:</w:t>
      </w:r>
    </w:p>
    <w:p w:rsidR="004A401C" w:rsidRPr="00BC3B58" w:rsidRDefault="004A401C" w:rsidP="00ED26AD">
      <w:pPr>
        <w:pStyle w:val="a3"/>
        <w:spacing w:before="0" w:beforeAutospacing="0" w:after="0" w:afterAutospacing="0"/>
        <w:ind w:firstLine="1134"/>
        <w:rPr>
          <w:i/>
          <w:color w:val="FF0000"/>
          <w:sz w:val="22"/>
          <w:szCs w:val="22"/>
        </w:rPr>
      </w:pPr>
      <w:r w:rsidRPr="00BC3B58">
        <w:rPr>
          <w:i/>
          <w:color w:val="FF0000"/>
          <w:sz w:val="22"/>
          <w:szCs w:val="22"/>
        </w:rPr>
        <w:t>• задержка физического развития;</w:t>
      </w:r>
    </w:p>
    <w:p w:rsidR="004A401C" w:rsidRPr="00BC3B58" w:rsidRDefault="004A401C" w:rsidP="00ED26AD">
      <w:pPr>
        <w:pStyle w:val="a3"/>
        <w:spacing w:before="0" w:beforeAutospacing="0" w:after="0" w:afterAutospacing="0"/>
        <w:ind w:firstLine="1134"/>
        <w:rPr>
          <w:i/>
          <w:color w:val="C00000"/>
          <w:sz w:val="22"/>
          <w:szCs w:val="22"/>
        </w:rPr>
      </w:pPr>
      <w:r w:rsidRPr="00BC3B58">
        <w:rPr>
          <w:i/>
          <w:color w:val="FF0000"/>
          <w:sz w:val="22"/>
          <w:szCs w:val="22"/>
        </w:rPr>
        <w:t>• низкая масса тела при рождении;</w:t>
      </w:r>
    </w:p>
    <w:p w:rsidR="004A401C" w:rsidRPr="00BC3B58" w:rsidRDefault="004A401C" w:rsidP="00ED26AD">
      <w:pPr>
        <w:pStyle w:val="a3"/>
        <w:spacing w:before="0" w:beforeAutospacing="0" w:after="0" w:afterAutospacing="0"/>
        <w:ind w:firstLine="1134"/>
        <w:rPr>
          <w:i/>
          <w:color w:val="FF0000"/>
          <w:sz w:val="22"/>
          <w:szCs w:val="22"/>
        </w:rPr>
      </w:pPr>
      <w:r w:rsidRPr="00BC3B58">
        <w:rPr>
          <w:i/>
          <w:color w:val="FF0000"/>
          <w:sz w:val="22"/>
          <w:szCs w:val="22"/>
        </w:rPr>
        <w:t>• искусственное вскармливание;</w:t>
      </w:r>
    </w:p>
    <w:p w:rsidR="004A401C" w:rsidRPr="00BC3B58" w:rsidRDefault="004A401C" w:rsidP="00ED26AD">
      <w:pPr>
        <w:pStyle w:val="a3"/>
        <w:spacing w:before="0" w:beforeAutospacing="0" w:after="0" w:afterAutospacing="0"/>
        <w:ind w:firstLine="1134"/>
        <w:rPr>
          <w:i/>
          <w:color w:val="FF0000"/>
          <w:sz w:val="22"/>
          <w:szCs w:val="22"/>
        </w:rPr>
      </w:pPr>
      <w:r w:rsidRPr="00BC3B58">
        <w:rPr>
          <w:i/>
          <w:color w:val="FF0000"/>
          <w:sz w:val="22"/>
          <w:szCs w:val="22"/>
        </w:rPr>
        <w:t>• отсутствие вакцинации от кори;</w:t>
      </w:r>
    </w:p>
    <w:p w:rsidR="004A401C" w:rsidRPr="00BC3B58" w:rsidRDefault="004A401C" w:rsidP="00ED26AD">
      <w:pPr>
        <w:pStyle w:val="a3"/>
        <w:spacing w:before="0" w:beforeAutospacing="0" w:after="0" w:afterAutospacing="0" w:line="20" w:lineRule="atLeast"/>
        <w:ind w:firstLine="1134"/>
        <w:rPr>
          <w:i/>
          <w:color w:val="FF0000"/>
          <w:sz w:val="22"/>
          <w:szCs w:val="22"/>
        </w:rPr>
      </w:pPr>
      <w:r w:rsidRPr="00BC3B58">
        <w:rPr>
          <w:i/>
          <w:color w:val="FF0000"/>
          <w:sz w:val="22"/>
          <w:szCs w:val="22"/>
        </w:rPr>
        <w:t>• загрязнение воздуха в помещении;</w:t>
      </w:r>
    </w:p>
    <w:p w:rsidR="004A401C" w:rsidRPr="00BC3B58" w:rsidRDefault="004A401C" w:rsidP="00ED26AD">
      <w:pPr>
        <w:pStyle w:val="a3"/>
        <w:spacing w:before="0" w:beforeAutospacing="0" w:after="0" w:afterAutospacing="0" w:line="20" w:lineRule="atLeast"/>
        <w:ind w:firstLine="1134"/>
        <w:rPr>
          <w:i/>
          <w:color w:val="FF0000"/>
          <w:sz w:val="22"/>
          <w:szCs w:val="22"/>
        </w:rPr>
      </w:pPr>
      <w:r w:rsidRPr="00BC3B58">
        <w:rPr>
          <w:i/>
          <w:color w:val="FF0000"/>
          <w:sz w:val="22"/>
          <w:szCs w:val="22"/>
        </w:rPr>
        <w:t>• перенаселенность.</w:t>
      </w:r>
    </w:p>
    <w:p w:rsidR="004A401C" w:rsidRPr="00BC3B58" w:rsidRDefault="004A401C" w:rsidP="00ED26AD">
      <w:pPr>
        <w:pStyle w:val="a3"/>
        <w:spacing w:before="0" w:beforeAutospacing="0" w:after="0" w:afterAutospacing="0" w:line="20" w:lineRule="atLeast"/>
        <w:ind w:firstLine="2268"/>
        <w:rPr>
          <w:i/>
          <w:color w:val="FF0000"/>
          <w:sz w:val="22"/>
          <w:szCs w:val="22"/>
        </w:rPr>
      </w:pPr>
      <w:r w:rsidRPr="00BC3B58">
        <w:rPr>
          <w:b/>
          <w:i/>
          <w:color w:val="FF0000"/>
          <w:sz w:val="22"/>
          <w:szCs w:val="22"/>
          <w:u w:val="single"/>
        </w:rPr>
        <w:t>Есть еще так называемые возможные факторы риска</w:t>
      </w:r>
      <w:r w:rsidRPr="00BC3B58">
        <w:rPr>
          <w:i/>
          <w:color w:val="FF0000"/>
          <w:sz w:val="22"/>
          <w:szCs w:val="22"/>
        </w:rPr>
        <w:t>:</w:t>
      </w:r>
    </w:p>
    <w:p w:rsidR="004A401C" w:rsidRPr="00BC3B58" w:rsidRDefault="004A401C" w:rsidP="003936F9">
      <w:pPr>
        <w:pStyle w:val="a3"/>
        <w:spacing w:before="0" w:beforeAutospacing="0" w:after="0" w:afterAutospacing="0" w:line="20" w:lineRule="atLeast"/>
        <w:ind w:firstLine="1134"/>
        <w:rPr>
          <w:i/>
          <w:color w:val="FF0000"/>
          <w:sz w:val="22"/>
          <w:szCs w:val="22"/>
        </w:rPr>
      </w:pPr>
      <w:r w:rsidRPr="00BC3B58">
        <w:rPr>
          <w:i/>
          <w:color w:val="FF0000"/>
          <w:sz w:val="22"/>
          <w:szCs w:val="22"/>
        </w:rPr>
        <w:t>• курение родителей;</w:t>
      </w:r>
    </w:p>
    <w:p w:rsidR="004A401C" w:rsidRPr="00BC3B58" w:rsidRDefault="004A401C" w:rsidP="003936F9">
      <w:pPr>
        <w:pStyle w:val="a3"/>
        <w:spacing w:before="0" w:beforeAutospacing="0" w:after="0" w:afterAutospacing="0" w:line="20" w:lineRule="atLeast"/>
        <w:ind w:firstLine="1134"/>
        <w:rPr>
          <w:i/>
          <w:color w:val="FF0000"/>
          <w:sz w:val="22"/>
          <w:szCs w:val="22"/>
        </w:rPr>
      </w:pPr>
      <w:r w:rsidRPr="00BC3B58">
        <w:rPr>
          <w:i/>
          <w:color w:val="FF0000"/>
          <w:sz w:val="22"/>
          <w:szCs w:val="22"/>
        </w:rPr>
        <w:t>• дефицит цинка;</w:t>
      </w:r>
    </w:p>
    <w:p w:rsidR="004A401C" w:rsidRPr="00BC3B58" w:rsidRDefault="004A401C" w:rsidP="003936F9">
      <w:pPr>
        <w:pStyle w:val="a3"/>
        <w:spacing w:before="0" w:beforeAutospacing="0" w:after="0" w:afterAutospacing="0" w:line="20" w:lineRule="atLeast"/>
        <w:ind w:firstLine="1134"/>
        <w:rPr>
          <w:i/>
          <w:color w:val="FF0000"/>
          <w:sz w:val="22"/>
          <w:szCs w:val="22"/>
        </w:rPr>
      </w:pPr>
      <w:r w:rsidRPr="00BC3B58">
        <w:rPr>
          <w:i/>
          <w:color w:val="FF0000"/>
          <w:sz w:val="22"/>
          <w:szCs w:val="22"/>
        </w:rPr>
        <w:t>• умен</w:t>
      </w:r>
      <w:r w:rsidR="009A56C7" w:rsidRPr="00BC3B58">
        <w:rPr>
          <w:i/>
          <w:color w:val="FF0000"/>
          <w:sz w:val="22"/>
          <w:szCs w:val="22"/>
        </w:rPr>
        <w:t>ие матери ухаживать за ребенком.</w:t>
      </w:r>
    </w:p>
    <w:p w:rsidR="004A401C" w:rsidRPr="00BC3B58" w:rsidRDefault="004A401C" w:rsidP="00BC3B58">
      <w:pPr>
        <w:shd w:val="clear" w:color="auto" w:fill="FFFFFF"/>
        <w:spacing w:after="0" w:line="20" w:lineRule="atLeast"/>
        <w:ind w:left="2268"/>
        <w:textAlignment w:val="baseline"/>
        <w:rPr>
          <w:rFonts w:ascii="Times New Roman" w:eastAsia="Times New Roman" w:hAnsi="Times New Roman" w:cs="Times New Roman"/>
          <w:i/>
          <w:color w:val="FF0000"/>
          <w:u w:val="single"/>
          <w:lang w:eastAsia="ru-RU"/>
        </w:rPr>
      </w:pPr>
      <w:r w:rsidRPr="00BC3B58">
        <w:rPr>
          <w:rFonts w:ascii="Times New Roman" w:eastAsia="Times New Roman" w:hAnsi="Times New Roman" w:cs="Times New Roman"/>
          <w:b/>
          <w:i/>
          <w:color w:val="FF0000"/>
          <w:u w:val="single"/>
          <w:lang w:eastAsia="ru-RU"/>
        </w:rPr>
        <w:t>Как возбудитель внебольничной пневмонии попадает в дыхательные пути</w:t>
      </w:r>
      <w:r w:rsidRPr="00BC3B58">
        <w:rPr>
          <w:rFonts w:ascii="Times New Roman" w:eastAsia="Times New Roman" w:hAnsi="Times New Roman" w:cs="Times New Roman"/>
          <w:i/>
          <w:color w:val="FF0000"/>
          <w:u w:val="single"/>
          <w:lang w:eastAsia="ru-RU"/>
        </w:rPr>
        <w:t>:</w:t>
      </w:r>
    </w:p>
    <w:p w:rsidR="004A401C" w:rsidRPr="00BC3B58" w:rsidRDefault="004A401C" w:rsidP="003936F9">
      <w:pPr>
        <w:numPr>
          <w:ilvl w:val="0"/>
          <w:numId w:val="1"/>
        </w:numPr>
        <w:shd w:val="clear" w:color="auto" w:fill="FFFFFF"/>
        <w:spacing w:after="0" w:line="20" w:lineRule="atLeast"/>
        <w:ind w:left="300" w:right="300" w:firstLine="834"/>
        <w:textAlignment w:val="baseline"/>
        <w:rPr>
          <w:rFonts w:ascii="Times New Roman" w:eastAsia="Times New Roman" w:hAnsi="Times New Roman" w:cs="Times New Roman"/>
          <w:i/>
          <w:color w:val="FF0000"/>
          <w:lang w:eastAsia="ru-RU"/>
        </w:rPr>
      </w:pPr>
      <w:r w:rsidRPr="00BC3B58">
        <w:rPr>
          <w:rFonts w:ascii="Times New Roman" w:eastAsia="Times New Roman" w:hAnsi="Times New Roman" w:cs="Times New Roman"/>
          <w:i/>
          <w:color w:val="FF0000"/>
          <w:lang w:eastAsia="ru-RU"/>
        </w:rPr>
        <w:t>Аэрозольный (воздушно-капельный) путь – вдыхание воздуха с микробами;</w:t>
      </w:r>
    </w:p>
    <w:p w:rsidR="004A401C" w:rsidRPr="00BC3B58" w:rsidRDefault="004A401C" w:rsidP="003936F9">
      <w:pPr>
        <w:numPr>
          <w:ilvl w:val="0"/>
          <w:numId w:val="1"/>
        </w:numPr>
        <w:shd w:val="clear" w:color="auto" w:fill="FFFFFF"/>
        <w:spacing w:after="0" w:line="20" w:lineRule="atLeast"/>
        <w:ind w:left="300" w:right="300" w:firstLine="834"/>
        <w:textAlignment w:val="baseline"/>
        <w:rPr>
          <w:rFonts w:ascii="Times New Roman" w:eastAsia="Times New Roman" w:hAnsi="Times New Roman" w:cs="Times New Roman"/>
          <w:i/>
          <w:color w:val="FF0000"/>
          <w:lang w:eastAsia="ru-RU"/>
        </w:rPr>
      </w:pPr>
      <w:proofErr w:type="gramStart"/>
      <w:r w:rsidRPr="00BC3B58">
        <w:rPr>
          <w:rFonts w:ascii="Times New Roman" w:eastAsia="Times New Roman" w:hAnsi="Times New Roman" w:cs="Times New Roman"/>
          <w:i/>
          <w:color w:val="FF0000"/>
          <w:lang w:eastAsia="ru-RU"/>
        </w:rPr>
        <w:t>Аспирационный</w:t>
      </w:r>
      <w:proofErr w:type="gramEnd"/>
      <w:r w:rsidRPr="00BC3B58">
        <w:rPr>
          <w:rFonts w:ascii="Times New Roman" w:eastAsia="Times New Roman" w:hAnsi="Times New Roman" w:cs="Times New Roman"/>
          <w:i/>
          <w:color w:val="FF0000"/>
          <w:lang w:eastAsia="ru-RU"/>
        </w:rPr>
        <w:t xml:space="preserve"> – попадание в дыхательные пути микробов, засел</w:t>
      </w:r>
      <w:r w:rsidR="00BC3B58" w:rsidRPr="00BC3B58">
        <w:rPr>
          <w:rFonts w:ascii="Times New Roman" w:eastAsia="Times New Roman" w:hAnsi="Times New Roman" w:cs="Times New Roman"/>
          <w:i/>
          <w:color w:val="FF0000"/>
          <w:lang w:eastAsia="ru-RU"/>
        </w:rPr>
        <w:t>яющих носоглотку, при рвоте или</w:t>
      </w:r>
      <w:r w:rsidR="003936F9" w:rsidRPr="00BC3B58">
        <w:rPr>
          <w:rFonts w:ascii="Times New Roman" w:eastAsia="Times New Roman" w:hAnsi="Times New Roman" w:cs="Times New Roman"/>
          <w:i/>
          <w:color w:val="FF0000"/>
          <w:lang w:eastAsia="ru-RU"/>
        </w:rPr>
        <w:t xml:space="preserve"> </w:t>
      </w:r>
      <w:r w:rsidRPr="00BC3B58">
        <w:rPr>
          <w:rFonts w:ascii="Times New Roman" w:eastAsia="Times New Roman" w:hAnsi="Times New Roman" w:cs="Times New Roman"/>
          <w:i/>
          <w:color w:val="FF0000"/>
          <w:lang w:eastAsia="ru-RU"/>
        </w:rPr>
        <w:t>заглатывании содержимого желудка;</w:t>
      </w:r>
    </w:p>
    <w:p w:rsidR="004A401C" w:rsidRPr="00BC3B58" w:rsidRDefault="004A401C" w:rsidP="003936F9">
      <w:pPr>
        <w:numPr>
          <w:ilvl w:val="0"/>
          <w:numId w:val="1"/>
        </w:numPr>
        <w:shd w:val="clear" w:color="auto" w:fill="FFFFFF"/>
        <w:spacing w:after="0" w:line="20" w:lineRule="atLeast"/>
        <w:ind w:left="300" w:right="300" w:firstLine="834"/>
        <w:textAlignment w:val="baseline"/>
        <w:rPr>
          <w:rFonts w:ascii="Times New Roman" w:eastAsia="Times New Roman" w:hAnsi="Times New Roman" w:cs="Times New Roman"/>
          <w:i/>
          <w:color w:val="FF0000"/>
          <w:lang w:eastAsia="ru-RU"/>
        </w:rPr>
      </w:pPr>
      <w:r w:rsidRPr="00BC3B58">
        <w:rPr>
          <w:rFonts w:ascii="Times New Roman" w:eastAsia="Times New Roman" w:hAnsi="Times New Roman" w:cs="Times New Roman"/>
          <w:i/>
          <w:color w:val="FF0000"/>
          <w:lang w:eastAsia="ru-RU"/>
        </w:rPr>
        <w:t>С кровью (</w:t>
      </w:r>
      <w:proofErr w:type="gramStart"/>
      <w:r w:rsidRPr="00BC3B58">
        <w:rPr>
          <w:rFonts w:ascii="Times New Roman" w:eastAsia="Times New Roman" w:hAnsi="Times New Roman" w:cs="Times New Roman"/>
          <w:i/>
          <w:color w:val="FF0000"/>
          <w:lang w:eastAsia="ru-RU"/>
        </w:rPr>
        <w:t>гематогенный</w:t>
      </w:r>
      <w:proofErr w:type="gramEnd"/>
      <w:r w:rsidRPr="00BC3B58">
        <w:rPr>
          <w:rFonts w:ascii="Times New Roman" w:eastAsia="Times New Roman" w:hAnsi="Times New Roman" w:cs="Times New Roman"/>
          <w:i/>
          <w:color w:val="FF0000"/>
          <w:lang w:eastAsia="ru-RU"/>
        </w:rPr>
        <w:t>) – при наличии инфекций в органах;</w:t>
      </w:r>
    </w:p>
    <w:p w:rsidR="004A401C" w:rsidRPr="00BC3B58" w:rsidRDefault="004A401C" w:rsidP="003936F9">
      <w:pPr>
        <w:numPr>
          <w:ilvl w:val="0"/>
          <w:numId w:val="1"/>
        </w:numPr>
        <w:shd w:val="clear" w:color="auto" w:fill="FFFFFF"/>
        <w:spacing w:after="0" w:line="20" w:lineRule="atLeast"/>
        <w:ind w:left="300" w:right="300" w:firstLine="834"/>
        <w:textAlignment w:val="baseline"/>
        <w:rPr>
          <w:rFonts w:ascii="Times New Roman" w:eastAsia="Times New Roman" w:hAnsi="Times New Roman" w:cs="Times New Roman"/>
          <w:i/>
          <w:color w:val="FF0000"/>
          <w:lang w:eastAsia="ru-RU"/>
        </w:rPr>
      </w:pPr>
      <w:proofErr w:type="gramStart"/>
      <w:r w:rsidRPr="00BC3B58">
        <w:rPr>
          <w:rFonts w:ascii="Times New Roman" w:eastAsia="Times New Roman" w:hAnsi="Times New Roman" w:cs="Times New Roman"/>
          <w:i/>
          <w:color w:val="FF0000"/>
          <w:lang w:eastAsia="ru-RU"/>
        </w:rPr>
        <w:t>Контактный</w:t>
      </w:r>
      <w:proofErr w:type="gramEnd"/>
      <w:r w:rsidRPr="00BC3B58">
        <w:rPr>
          <w:rFonts w:ascii="Times New Roman" w:eastAsia="Times New Roman" w:hAnsi="Times New Roman" w:cs="Times New Roman"/>
          <w:i/>
          <w:color w:val="FF0000"/>
          <w:lang w:eastAsia="ru-RU"/>
        </w:rPr>
        <w:t xml:space="preserve"> – из соседних органов при наличии в них воспалени</w:t>
      </w:r>
      <w:r w:rsidR="009A56C7" w:rsidRPr="00BC3B58">
        <w:rPr>
          <w:rFonts w:ascii="Times New Roman" w:eastAsia="Times New Roman" w:hAnsi="Times New Roman" w:cs="Times New Roman"/>
          <w:i/>
          <w:color w:val="FF0000"/>
          <w:lang w:eastAsia="ru-RU"/>
        </w:rPr>
        <w:t>я</w:t>
      </w:r>
      <w:r w:rsidRPr="00BC3B58">
        <w:rPr>
          <w:rFonts w:ascii="Times New Roman" w:eastAsia="Times New Roman" w:hAnsi="Times New Roman" w:cs="Times New Roman"/>
          <w:i/>
          <w:color w:val="FF0000"/>
          <w:lang w:eastAsia="ru-RU"/>
        </w:rPr>
        <w:t>.</w:t>
      </w:r>
    </w:p>
    <w:p w:rsidR="004A401C" w:rsidRPr="00BC3B58" w:rsidRDefault="004A401C" w:rsidP="00BC3B58">
      <w:pPr>
        <w:shd w:val="clear" w:color="auto" w:fill="FFFFFF"/>
        <w:spacing w:after="0" w:line="20" w:lineRule="atLeast"/>
        <w:ind w:firstLine="2268"/>
        <w:textAlignment w:val="baseline"/>
        <w:outlineLvl w:val="1"/>
        <w:rPr>
          <w:rFonts w:ascii="Times New Roman" w:eastAsia="Times New Roman" w:hAnsi="Times New Roman" w:cs="Times New Roman"/>
          <w:b/>
          <w:i/>
          <w:color w:val="FF0000"/>
          <w:u w:val="single"/>
          <w:lang w:eastAsia="ru-RU"/>
        </w:rPr>
      </w:pPr>
      <w:r w:rsidRPr="00BC3B58">
        <w:rPr>
          <w:rFonts w:ascii="Times New Roman" w:eastAsia="Times New Roman" w:hAnsi="Times New Roman" w:cs="Times New Roman"/>
          <w:b/>
          <w:i/>
          <w:color w:val="FF0000"/>
          <w:u w:val="single"/>
          <w:lang w:eastAsia="ru-RU"/>
        </w:rPr>
        <w:t>Симптомы воспаления легких и</w:t>
      </w:r>
      <w:r w:rsidR="008D3080">
        <w:rPr>
          <w:rFonts w:ascii="Times New Roman" w:eastAsia="Times New Roman" w:hAnsi="Times New Roman" w:cs="Times New Roman"/>
          <w:b/>
          <w:i/>
          <w:color w:val="FF0000"/>
          <w:u w:val="single"/>
          <w:lang w:eastAsia="ru-RU"/>
        </w:rPr>
        <w:t xml:space="preserve"> </w:t>
      </w:r>
      <w:bookmarkStart w:id="0" w:name="_GoBack"/>
      <w:bookmarkEnd w:id="0"/>
      <w:r w:rsidRPr="00BC3B58">
        <w:rPr>
          <w:rFonts w:ascii="Times New Roman" w:eastAsia="Times New Roman" w:hAnsi="Times New Roman" w:cs="Times New Roman"/>
          <w:b/>
          <w:i/>
          <w:color w:val="FF0000"/>
          <w:u w:val="single"/>
          <w:lang w:eastAsia="ru-RU"/>
        </w:rPr>
        <w:t>как заражаются дома</w:t>
      </w:r>
    </w:p>
    <w:p w:rsidR="004A401C" w:rsidRPr="00BC3B58" w:rsidRDefault="004A401C" w:rsidP="003936F9">
      <w:pPr>
        <w:shd w:val="clear" w:color="auto" w:fill="FFFFFF"/>
        <w:spacing w:after="0" w:line="20" w:lineRule="atLeast"/>
        <w:ind w:left="1134" w:firstLine="1"/>
        <w:textAlignment w:val="baseline"/>
        <w:rPr>
          <w:rFonts w:ascii="Times New Roman" w:eastAsia="Times New Roman" w:hAnsi="Times New Roman" w:cs="Times New Roman"/>
          <w:i/>
          <w:color w:val="FF0000"/>
          <w:lang w:eastAsia="ru-RU"/>
        </w:rPr>
      </w:pPr>
      <w:r w:rsidRPr="00BC3B58">
        <w:rPr>
          <w:rFonts w:ascii="Times New Roman" w:eastAsia="Times New Roman" w:hAnsi="Times New Roman" w:cs="Times New Roman"/>
          <w:i/>
          <w:color w:val="FF0000"/>
          <w:lang w:eastAsia="ru-RU"/>
        </w:rPr>
        <w:t xml:space="preserve">Внебольничная пневмония у детей протекает более остро. Так происходит </w:t>
      </w:r>
      <w:proofErr w:type="gramStart"/>
      <w:r w:rsidR="009A56C7" w:rsidRPr="00BC3B58">
        <w:rPr>
          <w:rFonts w:ascii="Times New Roman" w:eastAsia="Times New Roman" w:hAnsi="Times New Roman" w:cs="Times New Roman"/>
          <w:i/>
          <w:color w:val="FF0000"/>
          <w:lang w:eastAsia="ru-RU"/>
        </w:rPr>
        <w:t>в следствие</w:t>
      </w:r>
      <w:proofErr w:type="gramEnd"/>
      <w:r w:rsidRPr="00BC3B58">
        <w:rPr>
          <w:rFonts w:ascii="Times New Roman" w:eastAsia="Times New Roman" w:hAnsi="Times New Roman" w:cs="Times New Roman"/>
          <w:i/>
          <w:color w:val="FF0000"/>
          <w:lang w:eastAsia="ru-RU"/>
        </w:rPr>
        <w:t xml:space="preserve"> не</w:t>
      </w:r>
      <w:r w:rsidR="00BC3B58" w:rsidRPr="00BC3B58">
        <w:rPr>
          <w:rFonts w:ascii="Times New Roman" w:eastAsia="Times New Roman" w:hAnsi="Times New Roman" w:cs="Times New Roman"/>
          <w:i/>
          <w:color w:val="FF0000"/>
          <w:lang w:eastAsia="ru-RU"/>
        </w:rPr>
        <w:softHyphen/>
      </w:r>
      <w:r w:rsidRPr="00BC3B58">
        <w:rPr>
          <w:rFonts w:ascii="Times New Roman" w:eastAsia="Times New Roman" w:hAnsi="Times New Roman" w:cs="Times New Roman"/>
          <w:i/>
          <w:color w:val="FF0000"/>
          <w:lang w:eastAsia="ru-RU"/>
        </w:rPr>
        <w:t>сформированной иммунной системы. Симптомы воспаления легких являются показатель</w:t>
      </w:r>
      <w:r w:rsidR="00BC3B58" w:rsidRPr="00BC3B58">
        <w:rPr>
          <w:rFonts w:ascii="Times New Roman" w:eastAsia="Times New Roman" w:hAnsi="Times New Roman" w:cs="Times New Roman"/>
          <w:i/>
          <w:color w:val="FF0000"/>
          <w:lang w:eastAsia="ru-RU"/>
        </w:rPr>
        <w:softHyphen/>
      </w:r>
      <w:r w:rsidRPr="00BC3B58">
        <w:rPr>
          <w:rFonts w:ascii="Times New Roman" w:eastAsia="Times New Roman" w:hAnsi="Times New Roman" w:cs="Times New Roman"/>
          <w:i/>
          <w:color w:val="FF0000"/>
          <w:lang w:eastAsia="ru-RU"/>
        </w:rPr>
        <w:t>ными</w:t>
      </w:r>
      <w:r w:rsidR="009A56C7" w:rsidRPr="00BC3B58">
        <w:rPr>
          <w:rFonts w:ascii="Times New Roman" w:eastAsia="Times New Roman" w:hAnsi="Times New Roman" w:cs="Times New Roman"/>
          <w:i/>
          <w:color w:val="FF0000"/>
          <w:lang w:eastAsia="ru-RU"/>
        </w:rPr>
        <w:t xml:space="preserve">. </w:t>
      </w:r>
      <w:r w:rsidRPr="00BC3B58">
        <w:rPr>
          <w:rFonts w:ascii="Times New Roman" w:eastAsia="Times New Roman" w:hAnsi="Times New Roman" w:cs="Times New Roman"/>
          <w:i/>
          <w:color w:val="FF0000"/>
          <w:lang w:eastAsia="ru-RU"/>
        </w:rPr>
        <w:t>Основные симптомы воспаления легких:</w:t>
      </w:r>
    </w:p>
    <w:p w:rsidR="004A401C" w:rsidRPr="00BC3B58" w:rsidRDefault="004A401C" w:rsidP="003936F9">
      <w:pPr>
        <w:numPr>
          <w:ilvl w:val="0"/>
          <w:numId w:val="2"/>
        </w:numPr>
        <w:shd w:val="clear" w:color="auto" w:fill="FFFFFF"/>
        <w:spacing w:after="0" w:line="20" w:lineRule="atLeast"/>
        <w:ind w:left="300" w:right="300" w:firstLine="851"/>
        <w:textAlignment w:val="baseline"/>
        <w:rPr>
          <w:rFonts w:ascii="Times New Roman" w:eastAsia="Times New Roman" w:hAnsi="Times New Roman" w:cs="Times New Roman"/>
          <w:i/>
          <w:color w:val="FF0000"/>
          <w:lang w:eastAsia="ru-RU"/>
        </w:rPr>
      </w:pPr>
      <w:r w:rsidRPr="00BC3B58">
        <w:rPr>
          <w:rFonts w:ascii="Times New Roman" w:eastAsia="Times New Roman" w:hAnsi="Times New Roman" w:cs="Times New Roman"/>
          <w:i/>
          <w:color w:val="FF0000"/>
          <w:lang w:eastAsia="ru-RU"/>
        </w:rPr>
        <w:t>Кашель;</w:t>
      </w:r>
    </w:p>
    <w:p w:rsidR="004A401C" w:rsidRPr="00BC3B58" w:rsidRDefault="004A401C" w:rsidP="003936F9">
      <w:pPr>
        <w:numPr>
          <w:ilvl w:val="0"/>
          <w:numId w:val="2"/>
        </w:numPr>
        <w:shd w:val="clear" w:color="auto" w:fill="FFFFFF"/>
        <w:spacing w:after="0" w:line="20" w:lineRule="atLeast"/>
        <w:ind w:left="300" w:right="300" w:firstLine="851"/>
        <w:textAlignment w:val="baseline"/>
        <w:rPr>
          <w:rFonts w:ascii="Times New Roman" w:eastAsia="Times New Roman" w:hAnsi="Times New Roman" w:cs="Times New Roman"/>
          <w:i/>
          <w:color w:val="FF0000"/>
          <w:lang w:eastAsia="ru-RU"/>
        </w:rPr>
      </w:pPr>
      <w:r w:rsidRPr="00BC3B58">
        <w:rPr>
          <w:rFonts w:ascii="Times New Roman" w:eastAsia="Times New Roman" w:hAnsi="Times New Roman" w:cs="Times New Roman"/>
          <w:i/>
          <w:color w:val="FF0000"/>
          <w:lang w:eastAsia="ru-RU"/>
        </w:rPr>
        <w:t>Повышение температуры;</w:t>
      </w:r>
    </w:p>
    <w:p w:rsidR="004A401C" w:rsidRPr="00BC3B58" w:rsidRDefault="004A401C" w:rsidP="003936F9">
      <w:pPr>
        <w:numPr>
          <w:ilvl w:val="0"/>
          <w:numId w:val="2"/>
        </w:numPr>
        <w:shd w:val="clear" w:color="auto" w:fill="FFFFFF"/>
        <w:spacing w:after="0" w:line="20" w:lineRule="atLeast"/>
        <w:ind w:left="300" w:right="300" w:firstLine="851"/>
        <w:textAlignment w:val="baseline"/>
        <w:rPr>
          <w:rFonts w:ascii="Times New Roman" w:eastAsia="Times New Roman" w:hAnsi="Times New Roman" w:cs="Times New Roman"/>
          <w:i/>
          <w:color w:val="FF0000"/>
          <w:lang w:eastAsia="ru-RU"/>
        </w:rPr>
      </w:pPr>
      <w:r w:rsidRPr="00BC3B58">
        <w:rPr>
          <w:rFonts w:ascii="Times New Roman" w:eastAsia="Times New Roman" w:hAnsi="Times New Roman" w:cs="Times New Roman"/>
          <w:i/>
          <w:color w:val="FF0000"/>
          <w:lang w:eastAsia="ru-RU"/>
        </w:rPr>
        <w:t>Отделение мокроты;</w:t>
      </w:r>
    </w:p>
    <w:p w:rsidR="004A401C" w:rsidRPr="00BC3B58" w:rsidRDefault="004A401C" w:rsidP="003936F9">
      <w:pPr>
        <w:numPr>
          <w:ilvl w:val="0"/>
          <w:numId w:val="2"/>
        </w:numPr>
        <w:shd w:val="clear" w:color="auto" w:fill="FFFFFF"/>
        <w:spacing w:after="0" w:line="20" w:lineRule="atLeast"/>
        <w:ind w:left="300" w:right="300" w:firstLine="851"/>
        <w:textAlignment w:val="baseline"/>
        <w:rPr>
          <w:rFonts w:ascii="Times New Roman" w:eastAsia="Times New Roman" w:hAnsi="Times New Roman" w:cs="Times New Roman"/>
          <w:i/>
          <w:color w:val="FF0000"/>
          <w:lang w:eastAsia="ru-RU"/>
        </w:rPr>
      </w:pPr>
      <w:r w:rsidRPr="00BC3B58">
        <w:rPr>
          <w:rFonts w:ascii="Times New Roman" w:eastAsia="Times New Roman" w:hAnsi="Times New Roman" w:cs="Times New Roman"/>
          <w:i/>
          <w:color w:val="FF0000"/>
          <w:lang w:eastAsia="ru-RU"/>
        </w:rPr>
        <w:t>Болевые ощущения в груди;</w:t>
      </w:r>
    </w:p>
    <w:p w:rsidR="004A401C" w:rsidRPr="00BC3B58" w:rsidRDefault="004A401C" w:rsidP="003936F9">
      <w:pPr>
        <w:numPr>
          <w:ilvl w:val="0"/>
          <w:numId w:val="2"/>
        </w:numPr>
        <w:shd w:val="clear" w:color="auto" w:fill="FFFFFF"/>
        <w:spacing w:after="0" w:line="20" w:lineRule="atLeast"/>
        <w:ind w:left="300" w:right="300" w:firstLine="851"/>
        <w:textAlignment w:val="baseline"/>
        <w:rPr>
          <w:rFonts w:ascii="Times New Roman" w:eastAsia="Times New Roman" w:hAnsi="Times New Roman" w:cs="Times New Roman"/>
          <w:i/>
          <w:color w:val="FF0000"/>
          <w:lang w:eastAsia="ru-RU"/>
        </w:rPr>
      </w:pPr>
      <w:r w:rsidRPr="00BC3B58">
        <w:rPr>
          <w:rFonts w:ascii="Times New Roman" w:eastAsia="Times New Roman" w:hAnsi="Times New Roman" w:cs="Times New Roman"/>
          <w:i/>
          <w:color w:val="FF0000"/>
          <w:lang w:eastAsia="ru-RU"/>
        </w:rPr>
        <w:t>Слабость;</w:t>
      </w:r>
    </w:p>
    <w:p w:rsidR="004A401C" w:rsidRPr="00BC3B58" w:rsidRDefault="004A401C" w:rsidP="003936F9">
      <w:pPr>
        <w:numPr>
          <w:ilvl w:val="0"/>
          <w:numId w:val="2"/>
        </w:numPr>
        <w:shd w:val="clear" w:color="auto" w:fill="FFFFFF"/>
        <w:spacing w:after="0" w:line="20" w:lineRule="atLeast"/>
        <w:ind w:left="1134" w:right="300" w:firstLine="0"/>
        <w:textAlignment w:val="baseline"/>
        <w:rPr>
          <w:rFonts w:ascii="Times New Roman" w:eastAsia="Times New Roman" w:hAnsi="Times New Roman" w:cs="Times New Roman"/>
          <w:i/>
          <w:color w:val="FF0000"/>
          <w:lang w:eastAsia="ru-RU"/>
        </w:rPr>
      </w:pPr>
      <w:r w:rsidRPr="00BC3B58">
        <w:rPr>
          <w:rFonts w:ascii="Times New Roman" w:eastAsia="Times New Roman" w:hAnsi="Times New Roman" w:cs="Times New Roman"/>
          <w:i/>
          <w:color w:val="FF0000"/>
          <w:lang w:eastAsia="ru-RU"/>
        </w:rPr>
        <w:t>Сильное потоотделение по ночам.</w:t>
      </w:r>
    </w:p>
    <w:p w:rsidR="004A401C" w:rsidRPr="00BC3B58" w:rsidRDefault="00DF76A2" w:rsidP="00BC3B58">
      <w:pPr>
        <w:shd w:val="clear" w:color="auto" w:fill="FFFFFF"/>
        <w:spacing w:after="0" w:line="20" w:lineRule="atLeast"/>
        <w:ind w:left="2268"/>
        <w:textAlignment w:val="baseline"/>
        <w:outlineLvl w:val="1"/>
        <w:rPr>
          <w:rFonts w:ascii="Times New Roman" w:eastAsia="Times New Roman" w:hAnsi="Times New Roman" w:cs="Times New Roman"/>
          <w:b/>
          <w:i/>
          <w:color w:val="FF0000"/>
          <w:u w:val="single"/>
          <w:lang w:eastAsia="ru-RU"/>
        </w:rPr>
      </w:pPr>
      <w:r w:rsidRPr="00BC3B58">
        <w:rPr>
          <w:rFonts w:ascii="Times New Roman" w:eastAsia="Times New Roman" w:hAnsi="Times New Roman" w:cs="Times New Roman"/>
          <w:b/>
          <w:i/>
          <w:color w:val="FF0000"/>
          <w:u w:val="single"/>
          <w:lang w:eastAsia="ru-RU"/>
        </w:rPr>
        <w:t>П</w:t>
      </w:r>
      <w:r w:rsidR="004A401C" w:rsidRPr="00BC3B58">
        <w:rPr>
          <w:rFonts w:ascii="Times New Roman" w:eastAsia="Times New Roman" w:hAnsi="Times New Roman" w:cs="Times New Roman"/>
          <w:b/>
          <w:i/>
          <w:color w:val="FF0000"/>
          <w:u w:val="single"/>
          <w:lang w:eastAsia="ru-RU"/>
        </w:rPr>
        <w:t>рофилактика внебольничного воспаления легких</w:t>
      </w:r>
    </w:p>
    <w:p w:rsidR="004A401C" w:rsidRPr="00BC3B58" w:rsidRDefault="004A401C" w:rsidP="003936F9">
      <w:pPr>
        <w:shd w:val="clear" w:color="auto" w:fill="FFFFFF"/>
        <w:spacing w:after="0" w:line="20" w:lineRule="atLeast"/>
        <w:ind w:left="1418" w:hanging="284"/>
        <w:textAlignment w:val="baseline"/>
        <w:rPr>
          <w:rFonts w:ascii="Times New Roman" w:eastAsia="Times New Roman" w:hAnsi="Times New Roman" w:cs="Times New Roman"/>
          <w:i/>
          <w:color w:val="FF0000"/>
          <w:lang w:eastAsia="ru-RU"/>
        </w:rPr>
      </w:pPr>
      <w:r w:rsidRPr="00BC3B58">
        <w:rPr>
          <w:rFonts w:ascii="Times New Roman" w:eastAsia="Times New Roman" w:hAnsi="Times New Roman" w:cs="Times New Roman"/>
          <w:i/>
          <w:color w:val="FF0000"/>
          <w:lang w:eastAsia="ru-RU"/>
        </w:rPr>
        <w:t>Профилактика воспалительных изменений в легких включает следующие мероприятия:</w:t>
      </w:r>
    </w:p>
    <w:p w:rsidR="004A401C" w:rsidRPr="00BC3B58" w:rsidRDefault="004A401C" w:rsidP="003936F9">
      <w:pPr>
        <w:numPr>
          <w:ilvl w:val="0"/>
          <w:numId w:val="3"/>
        </w:numPr>
        <w:shd w:val="clear" w:color="auto" w:fill="FFFFFF"/>
        <w:spacing w:after="0" w:line="20" w:lineRule="atLeast"/>
        <w:ind w:left="1418" w:right="300" w:hanging="284"/>
        <w:textAlignment w:val="baseline"/>
        <w:rPr>
          <w:rFonts w:ascii="Times New Roman" w:eastAsia="Times New Roman" w:hAnsi="Times New Roman" w:cs="Times New Roman"/>
          <w:i/>
          <w:color w:val="FF0000"/>
          <w:lang w:eastAsia="ru-RU"/>
        </w:rPr>
      </w:pPr>
      <w:r w:rsidRPr="00BC3B58">
        <w:rPr>
          <w:rFonts w:ascii="Times New Roman" w:eastAsia="Times New Roman" w:hAnsi="Times New Roman" w:cs="Times New Roman"/>
          <w:i/>
          <w:color w:val="FF0000"/>
          <w:lang w:eastAsia="ru-RU"/>
        </w:rPr>
        <w:t>Полноценное питание;</w:t>
      </w:r>
    </w:p>
    <w:p w:rsidR="004A401C" w:rsidRPr="00BC3B58" w:rsidRDefault="004A401C" w:rsidP="003936F9">
      <w:pPr>
        <w:numPr>
          <w:ilvl w:val="0"/>
          <w:numId w:val="3"/>
        </w:numPr>
        <w:shd w:val="clear" w:color="auto" w:fill="FFFFFF"/>
        <w:spacing w:after="0" w:line="20" w:lineRule="atLeast"/>
        <w:ind w:left="1418" w:right="300" w:hanging="284"/>
        <w:textAlignment w:val="baseline"/>
        <w:rPr>
          <w:rFonts w:ascii="Times New Roman" w:eastAsia="Times New Roman" w:hAnsi="Times New Roman" w:cs="Times New Roman"/>
          <w:i/>
          <w:color w:val="FF0000"/>
          <w:lang w:eastAsia="ru-RU"/>
        </w:rPr>
      </w:pPr>
      <w:r w:rsidRPr="00BC3B58">
        <w:rPr>
          <w:rFonts w:ascii="Times New Roman" w:eastAsia="Times New Roman" w:hAnsi="Times New Roman" w:cs="Times New Roman"/>
          <w:i/>
          <w:color w:val="FF0000"/>
          <w:lang w:eastAsia="ru-RU"/>
        </w:rPr>
        <w:t>Нормализация труда и отдыха;</w:t>
      </w:r>
    </w:p>
    <w:p w:rsidR="004A401C" w:rsidRPr="00BC3B58" w:rsidRDefault="004A401C" w:rsidP="003936F9">
      <w:pPr>
        <w:numPr>
          <w:ilvl w:val="0"/>
          <w:numId w:val="3"/>
        </w:numPr>
        <w:shd w:val="clear" w:color="auto" w:fill="FFFFFF"/>
        <w:spacing w:after="0" w:line="20" w:lineRule="atLeast"/>
        <w:ind w:left="1418" w:right="300" w:hanging="284"/>
        <w:textAlignment w:val="baseline"/>
        <w:rPr>
          <w:rFonts w:ascii="Times New Roman" w:eastAsia="Times New Roman" w:hAnsi="Times New Roman" w:cs="Times New Roman"/>
          <w:i/>
          <w:color w:val="FF0000"/>
          <w:lang w:eastAsia="ru-RU"/>
        </w:rPr>
      </w:pPr>
      <w:r w:rsidRPr="00BC3B58">
        <w:rPr>
          <w:rFonts w:ascii="Times New Roman" w:eastAsia="Times New Roman" w:hAnsi="Times New Roman" w:cs="Times New Roman"/>
          <w:i/>
          <w:color w:val="FF0000"/>
          <w:lang w:eastAsia="ru-RU"/>
        </w:rPr>
        <w:t>Закаливание;</w:t>
      </w:r>
    </w:p>
    <w:p w:rsidR="004A401C" w:rsidRPr="00BC3B58" w:rsidRDefault="004A401C" w:rsidP="003936F9">
      <w:pPr>
        <w:numPr>
          <w:ilvl w:val="0"/>
          <w:numId w:val="3"/>
        </w:numPr>
        <w:shd w:val="clear" w:color="auto" w:fill="FFFFFF"/>
        <w:spacing w:after="0" w:line="20" w:lineRule="atLeast"/>
        <w:ind w:left="1418" w:right="300" w:hanging="284"/>
        <w:textAlignment w:val="baseline"/>
        <w:rPr>
          <w:rFonts w:ascii="Times New Roman" w:eastAsia="Times New Roman" w:hAnsi="Times New Roman" w:cs="Times New Roman"/>
          <w:i/>
          <w:color w:val="FF0000"/>
          <w:lang w:eastAsia="ru-RU"/>
        </w:rPr>
      </w:pPr>
      <w:r w:rsidRPr="00BC3B58">
        <w:rPr>
          <w:rFonts w:ascii="Times New Roman" w:eastAsia="Times New Roman" w:hAnsi="Times New Roman" w:cs="Times New Roman"/>
          <w:i/>
          <w:color w:val="FF0000"/>
          <w:lang w:eastAsia="ru-RU"/>
        </w:rPr>
        <w:t>Санация очагов инфекции;</w:t>
      </w:r>
    </w:p>
    <w:p w:rsidR="004A401C" w:rsidRPr="00BC3B58" w:rsidRDefault="004A401C" w:rsidP="003936F9">
      <w:pPr>
        <w:numPr>
          <w:ilvl w:val="0"/>
          <w:numId w:val="3"/>
        </w:numPr>
        <w:shd w:val="clear" w:color="auto" w:fill="FFFFFF"/>
        <w:spacing w:after="0" w:line="20" w:lineRule="atLeast"/>
        <w:ind w:left="1418" w:right="300" w:hanging="284"/>
        <w:textAlignment w:val="baseline"/>
        <w:rPr>
          <w:rFonts w:ascii="Times New Roman" w:eastAsia="Times New Roman" w:hAnsi="Times New Roman" w:cs="Times New Roman"/>
          <w:i/>
          <w:color w:val="FF0000"/>
          <w:lang w:eastAsia="ru-RU"/>
        </w:rPr>
      </w:pPr>
      <w:r w:rsidRPr="00BC3B58">
        <w:rPr>
          <w:rFonts w:ascii="Times New Roman" w:eastAsia="Times New Roman" w:hAnsi="Times New Roman" w:cs="Times New Roman"/>
          <w:i/>
          <w:color w:val="FF0000"/>
          <w:lang w:eastAsia="ru-RU"/>
        </w:rPr>
        <w:t>Занятия физической культурой и спортом;</w:t>
      </w:r>
    </w:p>
    <w:p w:rsidR="004A401C" w:rsidRPr="00BC3B58" w:rsidRDefault="004A401C" w:rsidP="003936F9">
      <w:pPr>
        <w:numPr>
          <w:ilvl w:val="0"/>
          <w:numId w:val="3"/>
        </w:numPr>
        <w:shd w:val="clear" w:color="auto" w:fill="FFFFFF"/>
        <w:spacing w:after="0" w:line="20" w:lineRule="atLeast"/>
        <w:ind w:left="1418" w:right="300" w:hanging="284"/>
        <w:textAlignment w:val="baseline"/>
        <w:rPr>
          <w:rFonts w:ascii="Times New Roman" w:eastAsia="Times New Roman" w:hAnsi="Times New Roman" w:cs="Times New Roman"/>
          <w:i/>
          <w:color w:val="FF0000"/>
          <w:lang w:eastAsia="ru-RU"/>
        </w:rPr>
      </w:pPr>
      <w:r w:rsidRPr="00BC3B58">
        <w:rPr>
          <w:rFonts w:ascii="Times New Roman" w:eastAsia="Times New Roman" w:hAnsi="Times New Roman" w:cs="Times New Roman"/>
          <w:i/>
          <w:color w:val="FF0000"/>
          <w:lang w:eastAsia="ru-RU"/>
        </w:rPr>
        <w:t>Лечение простудных болезней;</w:t>
      </w:r>
    </w:p>
    <w:p w:rsidR="004A401C" w:rsidRPr="00BC3B58" w:rsidRDefault="004A401C" w:rsidP="003936F9">
      <w:pPr>
        <w:numPr>
          <w:ilvl w:val="0"/>
          <w:numId w:val="3"/>
        </w:numPr>
        <w:shd w:val="clear" w:color="auto" w:fill="FFFFFF"/>
        <w:spacing w:after="0" w:line="20" w:lineRule="atLeast"/>
        <w:ind w:left="1418" w:right="300" w:hanging="284"/>
        <w:textAlignment w:val="baseline"/>
        <w:rPr>
          <w:rFonts w:ascii="Times New Roman" w:eastAsia="Times New Roman" w:hAnsi="Times New Roman" w:cs="Times New Roman"/>
          <w:i/>
          <w:color w:val="FF0000"/>
          <w:lang w:eastAsia="ru-RU"/>
        </w:rPr>
      </w:pPr>
      <w:r w:rsidRPr="00BC3B58">
        <w:rPr>
          <w:rFonts w:ascii="Times New Roman" w:eastAsia="Times New Roman" w:hAnsi="Times New Roman" w:cs="Times New Roman"/>
          <w:i/>
          <w:color w:val="FF0000"/>
          <w:lang w:eastAsia="ru-RU"/>
        </w:rPr>
        <w:t>Вакцинация длительно и часто болеющих детей;</w:t>
      </w:r>
    </w:p>
    <w:p w:rsidR="004A401C" w:rsidRPr="00BC3B58" w:rsidRDefault="004A401C" w:rsidP="003936F9">
      <w:pPr>
        <w:numPr>
          <w:ilvl w:val="0"/>
          <w:numId w:val="3"/>
        </w:numPr>
        <w:shd w:val="clear" w:color="auto" w:fill="FFFFFF"/>
        <w:spacing w:after="0" w:line="20" w:lineRule="atLeast"/>
        <w:ind w:left="1418" w:right="300" w:hanging="284"/>
        <w:textAlignment w:val="baseline"/>
        <w:rPr>
          <w:rFonts w:ascii="Times New Roman" w:eastAsia="Times New Roman" w:hAnsi="Times New Roman" w:cs="Times New Roman"/>
          <w:i/>
          <w:color w:val="FF0000"/>
          <w:lang w:eastAsia="ru-RU"/>
        </w:rPr>
      </w:pPr>
      <w:r w:rsidRPr="00BC3B58">
        <w:rPr>
          <w:rFonts w:ascii="Times New Roman" w:eastAsia="Times New Roman" w:hAnsi="Times New Roman" w:cs="Times New Roman"/>
          <w:i/>
          <w:color w:val="FF0000"/>
          <w:lang w:eastAsia="ru-RU"/>
        </w:rPr>
        <w:t>Отказ от вредных привычек (алкоголь, курение, наркотики);</w:t>
      </w:r>
    </w:p>
    <w:p w:rsidR="004A401C" w:rsidRDefault="004A401C" w:rsidP="00ED26AD">
      <w:pPr>
        <w:numPr>
          <w:ilvl w:val="0"/>
          <w:numId w:val="3"/>
        </w:numPr>
        <w:shd w:val="clear" w:color="auto" w:fill="FFFFFF"/>
        <w:spacing w:after="0" w:line="20" w:lineRule="atLeast"/>
        <w:ind w:left="1418" w:right="301" w:hanging="284"/>
        <w:textAlignment w:val="baseline"/>
        <w:rPr>
          <w:rFonts w:ascii="Times New Roman" w:eastAsia="Times New Roman" w:hAnsi="Times New Roman" w:cs="Times New Roman"/>
          <w:i/>
          <w:color w:val="FF0000"/>
          <w:lang w:eastAsia="ru-RU"/>
        </w:rPr>
      </w:pPr>
      <w:r w:rsidRPr="00BC3B58">
        <w:rPr>
          <w:rFonts w:ascii="Times New Roman" w:eastAsia="Times New Roman" w:hAnsi="Times New Roman" w:cs="Times New Roman"/>
          <w:i/>
          <w:color w:val="FF0000"/>
          <w:lang w:eastAsia="ru-RU"/>
        </w:rPr>
        <w:t>Здоровый образ жизни.</w:t>
      </w:r>
    </w:p>
    <w:p w:rsidR="00ED26AD" w:rsidRPr="00ED26AD" w:rsidRDefault="00ED26AD" w:rsidP="00ED26AD">
      <w:pPr>
        <w:shd w:val="clear" w:color="auto" w:fill="FFFFFF"/>
        <w:spacing w:before="120" w:after="0" w:line="20" w:lineRule="atLeast"/>
        <w:ind w:left="1418" w:right="301"/>
        <w:textAlignment w:val="baseline"/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ru-RU"/>
        </w:rPr>
      </w:pPr>
      <w:r w:rsidRPr="00ED26AD">
        <w:rPr>
          <w:rFonts w:ascii="Times New Roman" w:hAnsi="Times New Roman" w:cs="Times New Roman"/>
          <w:b/>
          <w:i/>
          <w:color w:val="FF0000"/>
          <w:sz w:val="24"/>
          <w:szCs w:val="24"/>
          <w:shd w:val="clear" w:color="auto" w:fill="FFFFFF"/>
        </w:rPr>
        <w:t>Нельзя игнорировать симптомы заболеваний легких. При их появлении необходимо  срочно обращаться к врачу.</w:t>
      </w:r>
    </w:p>
    <w:sectPr w:rsidR="00ED26AD" w:rsidRPr="00ED26AD" w:rsidSect="00BC3B58">
      <w:pgSz w:w="16838" w:h="11906" w:orient="landscape"/>
      <w:pgMar w:top="567" w:right="567" w:bottom="567" w:left="56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86717"/>
    <w:multiLevelType w:val="multilevel"/>
    <w:tmpl w:val="37FE8C34"/>
    <w:lvl w:ilvl="0">
      <w:start w:val="1"/>
      <w:numFmt w:val="bullet"/>
      <w:lvlText w:val=""/>
      <w:lvlJc w:val="left"/>
      <w:pPr>
        <w:tabs>
          <w:tab w:val="num" w:pos="1495"/>
        </w:tabs>
        <w:ind w:left="1495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2215"/>
        </w:tabs>
        <w:ind w:left="2215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935"/>
        </w:tabs>
        <w:ind w:left="2935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655"/>
        </w:tabs>
        <w:ind w:left="3655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4375"/>
        </w:tabs>
        <w:ind w:left="4375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5095"/>
        </w:tabs>
        <w:ind w:left="5095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815"/>
        </w:tabs>
        <w:ind w:left="5815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535"/>
        </w:tabs>
        <w:ind w:left="6535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7255"/>
        </w:tabs>
        <w:ind w:left="7255" w:hanging="360"/>
      </w:pPr>
      <w:rPr>
        <w:rFonts w:ascii="Symbol" w:hAnsi="Symbol" w:hint="default"/>
        <w:sz w:val="20"/>
      </w:rPr>
    </w:lvl>
  </w:abstractNum>
  <w:abstractNum w:abstractNumId="1">
    <w:nsid w:val="70CD4B74"/>
    <w:multiLevelType w:val="multilevel"/>
    <w:tmpl w:val="AB542D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76FA1ADC"/>
    <w:multiLevelType w:val="multilevel"/>
    <w:tmpl w:val="3BD6E9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3BF7"/>
    <w:rsid w:val="00191FC1"/>
    <w:rsid w:val="003936F9"/>
    <w:rsid w:val="003F3BF7"/>
    <w:rsid w:val="004A401C"/>
    <w:rsid w:val="004B7B5B"/>
    <w:rsid w:val="008D3080"/>
    <w:rsid w:val="009A56C7"/>
    <w:rsid w:val="00BC3B58"/>
    <w:rsid w:val="00DF76A2"/>
    <w:rsid w:val="00ED2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4A401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4A401C"/>
  </w:style>
  <w:style w:type="paragraph" w:styleId="a3">
    <w:name w:val="Normal (Web)"/>
    <w:basedOn w:val="a"/>
    <w:uiPriority w:val="99"/>
    <w:semiHidden/>
    <w:unhideWhenUsed/>
    <w:rsid w:val="004A40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A401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4">
    <w:name w:val="Title"/>
    <w:basedOn w:val="a"/>
    <w:next w:val="a"/>
    <w:link w:val="a5"/>
    <w:uiPriority w:val="10"/>
    <w:qFormat/>
    <w:rsid w:val="00DF76A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DF76A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Balloon Text"/>
    <w:basedOn w:val="a"/>
    <w:link w:val="a7"/>
    <w:uiPriority w:val="99"/>
    <w:semiHidden/>
    <w:unhideWhenUsed/>
    <w:rsid w:val="003936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936F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4A401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4A401C"/>
  </w:style>
  <w:style w:type="paragraph" w:styleId="a3">
    <w:name w:val="Normal (Web)"/>
    <w:basedOn w:val="a"/>
    <w:uiPriority w:val="99"/>
    <w:semiHidden/>
    <w:unhideWhenUsed/>
    <w:rsid w:val="004A40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A401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4">
    <w:name w:val="Title"/>
    <w:basedOn w:val="a"/>
    <w:next w:val="a"/>
    <w:link w:val="a5"/>
    <w:uiPriority w:val="10"/>
    <w:qFormat/>
    <w:rsid w:val="00DF76A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DF76A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Balloon Text"/>
    <w:basedOn w:val="a"/>
    <w:link w:val="a7"/>
    <w:uiPriority w:val="99"/>
    <w:semiHidden/>
    <w:unhideWhenUsed/>
    <w:rsid w:val="003936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936F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578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285</Words>
  <Characters>1627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Надюшка</dc:creator>
  <cp:keywords/>
  <dc:description/>
  <cp:lastModifiedBy>SMOSHA</cp:lastModifiedBy>
  <cp:revision>4</cp:revision>
  <cp:lastPrinted>2014-10-17T06:30:00Z</cp:lastPrinted>
  <dcterms:created xsi:type="dcterms:W3CDTF">2014-10-16T14:21:00Z</dcterms:created>
  <dcterms:modified xsi:type="dcterms:W3CDTF">2014-10-17T06:31:00Z</dcterms:modified>
</cp:coreProperties>
</file>